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8ACF6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>
        <w:rPr>
          <w:rFonts w:eastAsia="Arial Unicode MS"/>
          <w:noProof/>
          <w:snapToGrid/>
          <w:color w:val="000000"/>
          <w:sz w:val="24"/>
          <w:szCs w:val="24"/>
          <w:lang w:val="cs-CZ"/>
        </w:rPr>
        <w:drawing>
          <wp:anchor distT="0" distB="0" distL="114300" distR="114300" simplePos="0" relativeHeight="251659264" behindDoc="0" locked="0" layoutInCell="1" allowOverlap="1" wp14:anchorId="1510965F" wp14:editId="38656AFE">
            <wp:simplePos x="0" y="0"/>
            <wp:positionH relativeFrom="column">
              <wp:posOffset>1461135</wp:posOffset>
            </wp:positionH>
            <wp:positionV relativeFrom="paragraph">
              <wp:posOffset>-186690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202712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53879EE0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14E6E034" w14:textId="77777777" w:rsidR="0073555C" w:rsidRPr="00AC7ED0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AC7ED0">
        <w:rPr>
          <w:rFonts w:eastAsia="Arial Unicode MS"/>
          <w:color w:val="000000"/>
          <w:sz w:val="20"/>
          <w:szCs w:val="20"/>
          <w:lang w:val="cs-CZ"/>
        </w:rPr>
        <w:t>FORMULÁŘ K PROKÁZÁNÍ SPLNĚNÍ TECHNICKÉ KVALIFIKACE:</w:t>
      </w:r>
    </w:p>
    <w:p w14:paraId="7833E2C9" w14:textId="4843612F" w:rsidR="0073555C" w:rsidRPr="00AC7ED0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0"/>
          <w:szCs w:val="20"/>
          <w:lang w:val="cs-CZ"/>
        </w:rPr>
      </w:pPr>
      <w:r w:rsidRPr="00AC7ED0">
        <w:rPr>
          <w:caps/>
          <w:color w:val="000000"/>
          <w:sz w:val="20"/>
          <w:szCs w:val="20"/>
          <w:lang w:val="cs-CZ"/>
        </w:rPr>
        <w:t xml:space="preserve">seznam VÝZNAMNÝCH </w:t>
      </w:r>
      <w:r w:rsidR="00455650">
        <w:rPr>
          <w:caps/>
          <w:color w:val="000000"/>
          <w:sz w:val="20"/>
          <w:szCs w:val="20"/>
          <w:lang w:val="cs-CZ"/>
        </w:rPr>
        <w:t>S</w:t>
      </w:r>
      <w:r w:rsidR="00E23456">
        <w:rPr>
          <w:caps/>
          <w:color w:val="000000"/>
          <w:sz w:val="20"/>
          <w:szCs w:val="20"/>
          <w:lang w:val="cs-CZ"/>
        </w:rPr>
        <w:t>TAVEBN</w:t>
      </w:r>
      <w:r w:rsidR="00DA7F68">
        <w:rPr>
          <w:caps/>
          <w:color w:val="000000"/>
          <w:sz w:val="20"/>
          <w:szCs w:val="20"/>
          <w:lang w:val="cs-CZ"/>
        </w:rPr>
        <w:t>Í</w:t>
      </w:r>
      <w:r w:rsidR="00E23456">
        <w:rPr>
          <w:caps/>
          <w:color w:val="000000"/>
          <w:sz w:val="20"/>
          <w:szCs w:val="20"/>
          <w:lang w:val="cs-CZ"/>
        </w:rPr>
        <w:t>CH PRACÍ</w:t>
      </w:r>
      <w:r w:rsidRPr="00AC7ED0">
        <w:rPr>
          <w:caps/>
          <w:color w:val="000000"/>
          <w:sz w:val="20"/>
          <w:szCs w:val="20"/>
          <w:lang w:val="cs-CZ"/>
        </w:rPr>
        <w:t xml:space="preserve"> poskytnutých DODAVATELEM v posledních </w:t>
      </w:r>
      <w:r w:rsidR="00E23456">
        <w:rPr>
          <w:caps/>
          <w:color w:val="000000"/>
          <w:sz w:val="20"/>
          <w:szCs w:val="20"/>
          <w:lang w:val="cs-CZ"/>
        </w:rPr>
        <w:t>5</w:t>
      </w:r>
      <w:r w:rsidRPr="00AC7ED0">
        <w:rPr>
          <w:caps/>
          <w:color w:val="000000"/>
          <w:sz w:val="20"/>
          <w:szCs w:val="20"/>
          <w:lang w:val="cs-CZ"/>
        </w:rPr>
        <w:t xml:space="preserve"> letech </w:t>
      </w:r>
    </w:p>
    <w:p w14:paraId="79902630" w14:textId="77777777" w:rsidR="0073555C" w:rsidRPr="00AC7ED0" w:rsidRDefault="0073555C" w:rsidP="0073555C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2A15F24E" w14:textId="4BB4E6D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>Tento formulář slouží</w:t>
      </w:r>
      <w:r>
        <w:rPr>
          <w:rFonts w:ascii="Arial" w:hAnsi="Arial" w:cs="Arial"/>
          <w:sz w:val="20"/>
          <w:szCs w:val="20"/>
        </w:rPr>
        <w:t xml:space="preserve"> </w:t>
      </w:r>
      <w:r w:rsidRPr="00AC7ED0">
        <w:rPr>
          <w:rFonts w:ascii="Arial" w:hAnsi="Arial" w:cs="Arial"/>
          <w:sz w:val="20"/>
          <w:szCs w:val="20"/>
        </w:rPr>
        <w:t xml:space="preserve">k prokázání splnění technické kvalifikace dle § 79 odst. 2 písm. </w:t>
      </w:r>
      <w:r w:rsidR="003E5001">
        <w:rPr>
          <w:rFonts w:ascii="Arial" w:hAnsi="Arial" w:cs="Arial"/>
          <w:sz w:val="20"/>
          <w:szCs w:val="20"/>
        </w:rPr>
        <w:t>a</w:t>
      </w:r>
      <w:r w:rsidRPr="00AC7ED0">
        <w:rPr>
          <w:rFonts w:ascii="Arial" w:hAnsi="Arial" w:cs="Arial"/>
          <w:sz w:val="20"/>
          <w:szCs w:val="20"/>
        </w:rPr>
        <w:t>) podle zákona č. 134/2016 Sb., o zadávání veřejných zakázek, ve znění účinném ke dni zahájení zadávacího řízení (dále též jen „zákon“</w:t>
      </w:r>
      <w:r>
        <w:rPr>
          <w:rFonts w:ascii="Arial" w:hAnsi="Arial" w:cs="Arial"/>
          <w:sz w:val="20"/>
          <w:szCs w:val="20"/>
        </w:rPr>
        <w:t xml:space="preserve"> či „ZZVZ“</w:t>
      </w:r>
      <w:r w:rsidRPr="00AC7ED0">
        <w:rPr>
          <w:rFonts w:ascii="Arial" w:hAnsi="Arial" w:cs="Arial"/>
          <w:sz w:val="20"/>
          <w:szCs w:val="20"/>
        </w:rPr>
        <w:t>).</w:t>
      </w:r>
    </w:p>
    <w:p w14:paraId="26FD5F59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4"/>
      </w:tblGrid>
      <w:tr w:rsidR="00C612A6" w:rsidRPr="00AC7ED0" w14:paraId="641B901C" w14:textId="77777777" w:rsidTr="00C612A6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13F97F8" w14:textId="77777777" w:rsidR="00C612A6" w:rsidRPr="00AC7ED0" w:rsidRDefault="00C612A6" w:rsidP="00C612A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FF9A" w14:textId="2134AA76" w:rsidR="00C612A6" w:rsidRPr="00AC7ED0" w:rsidRDefault="00C612A6" w:rsidP="00C612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4593">
              <w:rPr>
                <w:rFonts w:ascii="Arial" w:hAnsi="Arial" w:cs="Arial"/>
                <w:b/>
                <w:bCs/>
                <w:sz w:val="20"/>
                <w:szCs w:val="20"/>
              </w:rPr>
              <w:t>Rámcová dohoda – Stavební práce na skladech PHL společnosti ČEPRO, a.s.</w:t>
            </w:r>
          </w:p>
        </w:tc>
      </w:tr>
      <w:tr w:rsidR="00C612A6" w:rsidRPr="00AC7ED0" w14:paraId="77D045B3" w14:textId="77777777" w:rsidTr="00C612A6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07461DC" w14:textId="6EE5BC1C" w:rsidR="00C612A6" w:rsidRPr="00AC7ED0" w:rsidRDefault="00C612A6" w:rsidP="00C612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Ev. číslo zakázky</w:t>
            </w:r>
            <w:r>
              <w:rPr>
                <w:rFonts w:ascii="Arial" w:hAnsi="Arial" w:cs="Arial"/>
                <w:sz w:val="20"/>
                <w:szCs w:val="20"/>
              </w:rPr>
              <w:t xml:space="preserve"> zadavatele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AE6AC" w14:textId="42BEA7CE" w:rsidR="00C612A6" w:rsidRPr="00AC7ED0" w:rsidRDefault="00C612A6" w:rsidP="00C612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71/25/OCN</w:t>
            </w:r>
          </w:p>
        </w:tc>
      </w:tr>
      <w:tr w:rsidR="00C612A6" w:rsidRPr="00AC7ED0" w14:paraId="68DF7A39" w14:textId="77777777" w:rsidTr="00C612A6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C0ECF7A" w14:textId="77777777" w:rsidR="00C612A6" w:rsidRPr="00AC7ED0" w:rsidRDefault="00C612A6" w:rsidP="00C612A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4114" w14:textId="77777777" w:rsidR="00C612A6" w:rsidRPr="00AC7ED0" w:rsidRDefault="00C612A6" w:rsidP="00C612A6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C612A6" w:rsidRPr="00AC7ED0" w14:paraId="4875DD48" w14:textId="77777777" w:rsidTr="00C612A6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060D45E" w14:textId="77777777" w:rsidR="00C612A6" w:rsidRPr="00AC7ED0" w:rsidRDefault="00C612A6" w:rsidP="00C612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FF70E" w14:textId="77777777" w:rsidR="00C612A6" w:rsidRPr="00AC7ED0" w:rsidRDefault="00C612A6" w:rsidP="00C612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C612A6" w:rsidRPr="00AC7ED0" w14:paraId="395E336B" w14:textId="77777777" w:rsidTr="00C612A6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CB6DD1C" w14:textId="77777777" w:rsidR="00C612A6" w:rsidRPr="00AC7ED0" w:rsidRDefault="00C612A6" w:rsidP="00C612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D5FBA" w14:textId="77777777" w:rsidR="00C612A6" w:rsidRPr="00AC7ED0" w:rsidRDefault="00C612A6" w:rsidP="00C612A6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C612A6" w:rsidRPr="00AC7ED0" w14:paraId="3EFBD965" w14:textId="77777777" w:rsidTr="00C612A6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DE76955" w14:textId="77777777" w:rsidR="00C612A6" w:rsidRPr="00AC7ED0" w:rsidRDefault="00C612A6" w:rsidP="00C612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0DD6F" w14:textId="77777777" w:rsidR="00C612A6" w:rsidRPr="00AC7ED0" w:rsidRDefault="00C612A6" w:rsidP="00C612A6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C612A6" w:rsidRPr="00AC7ED0" w14:paraId="373B7C2B" w14:textId="77777777" w:rsidTr="00C612A6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ECFCB03" w14:textId="77777777" w:rsidR="00C612A6" w:rsidRPr="00AC7ED0" w:rsidRDefault="00C612A6" w:rsidP="00C612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C0B54" w14:textId="77777777" w:rsidR="00C612A6" w:rsidRPr="00AC7ED0" w:rsidRDefault="00C612A6" w:rsidP="00C612A6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C612A6" w:rsidRPr="00AC7ED0" w14:paraId="1950130E" w14:textId="77777777" w:rsidTr="00C612A6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17519F" w14:textId="77777777" w:rsidR="00C612A6" w:rsidRPr="00AC7ED0" w:rsidRDefault="00C612A6" w:rsidP="00C612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2E5A1" w14:textId="77777777" w:rsidR="00C612A6" w:rsidRPr="00AC7ED0" w:rsidRDefault="00C612A6" w:rsidP="00C612A6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C612A6" w:rsidRPr="00AC7ED0" w14:paraId="71DF1519" w14:textId="77777777" w:rsidTr="00C612A6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FF7BEBF" w14:textId="77777777" w:rsidR="00C612A6" w:rsidRPr="00AC7ED0" w:rsidRDefault="00C612A6" w:rsidP="00C612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D71AF" w14:textId="77777777" w:rsidR="00C612A6" w:rsidRPr="00AC7ED0" w:rsidRDefault="00C612A6" w:rsidP="00C612A6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C612A6" w:rsidRPr="00AC7ED0" w14:paraId="1E393EED" w14:textId="77777777" w:rsidTr="00C612A6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63947B6" w14:textId="77777777" w:rsidR="00C612A6" w:rsidRPr="00AC7ED0" w:rsidRDefault="00C612A6" w:rsidP="00C612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0CCB0" w14:textId="77777777" w:rsidR="00C612A6" w:rsidRPr="00AC7ED0" w:rsidRDefault="00C612A6" w:rsidP="00C612A6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C612A6" w:rsidRPr="00AC7ED0" w14:paraId="5168D2A4" w14:textId="77777777" w:rsidTr="00C612A6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52FCC6A" w14:textId="77777777" w:rsidR="00C612A6" w:rsidRPr="00AC7ED0" w:rsidRDefault="00C612A6" w:rsidP="00C612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1A877" w14:textId="77777777" w:rsidR="00C612A6" w:rsidRPr="00AC7ED0" w:rsidRDefault="00C612A6" w:rsidP="00C612A6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C612A6" w:rsidRPr="00AC7ED0" w14:paraId="35C82992" w14:textId="77777777" w:rsidTr="00C612A6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65CF9F" w14:textId="77777777" w:rsidR="00C612A6" w:rsidRPr="00AC7ED0" w:rsidRDefault="00C612A6" w:rsidP="00C612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ACBC6" w14:textId="77777777" w:rsidR="00C612A6" w:rsidRPr="00AC7ED0" w:rsidRDefault="00C612A6" w:rsidP="00C612A6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C612A6" w:rsidRPr="00AC7ED0" w14:paraId="15F9C1D9" w14:textId="77777777" w:rsidTr="00C612A6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AEF9A2F" w14:textId="77777777" w:rsidR="00C612A6" w:rsidRPr="00AC7ED0" w:rsidRDefault="00C612A6" w:rsidP="00C612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AD63D" w14:textId="77777777" w:rsidR="00C612A6" w:rsidRPr="00AC7ED0" w:rsidRDefault="00C612A6" w:rsidP="00C612A6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C612A6" w:rsidRPr="00AC7ED0" w14:paraId="542E576A" w14:textId="77777777" w:rsidTr="00C612A6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8E5396" w14:textId="77777777" w:rsidR="00C612A6" w:rsidRPr="00AC7ED0" w:rsidRDefault="00C612A6" w:rsidP="00C612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96C58" w14:textId="77777777" w:rsidR="00C612A6" w:rsidRPr="00AC7ED0" w:rsidRDefault="00C612A6" w:rsidP="00C612A6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C612A6" w:rsidRPr="00AC7ED0" w14:paraId="6648F04B" w14:textId="77777777" w:rsidTr="00C612A6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0DC697C" w14:textId="77777777" w:rsidR="00C612A6" w:rsidRPr="00AC7ED0" w:rsidRDefault="00C612A6" w:rsidP="00C612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763B4" w14:textId="77777777" w:rsidR="00C612A6" w:rsidRPr="00AC7ED0" w:rsidRDefault="00C612A6" w:rsidP="00C612A6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1737497C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3F0AE487" w14:textId="77777777" w:rsidR="0073555C" w:rsidRPr="00AC7ED0" w:rsidRDefault="0073555C" w:rsidP="0073555C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ab/>
      </w:r>
    </w:p>
    <w:p w14:paraId="746B3B8E" w14:textId="73A314A4" w:rsidR="003E4D6D" w:rsidRPr="001C2258" w:rsidRDefault="0073555C" w:rsidP="001C2258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bookmarkStart w:id="0" w:name="_Ref57651732"/>
      <w:r w:rsidRPr="00AC7ED0">
        <w:rPr>
          <w:rFonts w:ascii="Arial" w:hAnsi="Arial" w:cs="Arial"/>
          <w:sz w:val="20"/>
          <w:szCs w:val="20"/>
        </w:rPr>
        <w:t xml:space="preserve">Dodavatel splňuje toto kritérium technické kvalifikace, pokud v posledních </w:t>
      </w:r>
      <w:r w:rsidR="000E3167">
        <w:rPr>
          <w:rFonts w:ascii="Arial" w:hAnsi="Arial" w:cs="Arial"/>
          <w:sz w:val="20"/>
          <w:szCs w:val="20"/>
        </w:rPr>
        <w:t>5</w:t>
      </w:r>
      <w:r w:rsidRPr="00AC7ED0">
        <w:rPr>
          <w:rFonts w:ascii="Arial" w:hAnsi="Arial" w:cs="Arial"/>
          <w:sz w:val="20"/>
          <w:szCs w:val="20"/>
        </w:rPr>
        <w:t xml:space="preserve"> letech před zahájením zadávacího řízení </w:t>
      </w:r>
      <w:r w:rsidR="00834CE9" w:rsidRPr="00834CE9">
        <w:rPr>
          <w:rFonts w:ascii="Arial" w:hAnsi="Arial" w:cs="Arial"/>
          <w:sz w:val="20"/>
          <w:szCs w:val="20"/>
        </w:rPr>
        <w:t>realizoval</w:t>
      </w:r>
      <w:r w:rsidR="00AB175D">
        <w:rPr>
          <w:rFonts w:ascii="Arial" w:hAnsi="Arial" w:cs="Arial"/>
          <w:sz w:val="20"/>
          <w:szCs w:val="20"/>
        </w:rPr>
        <w:t xml:space="preserve"> </w:t>
      </w:r>
      <w:r w:rsidR="000C1E74">
        <w:rPr>
          <w:rFonts w:ascii="Arial" w:hAnsi="Arial" w:cs="Arial"/>
          <w:sz w:val="20"/>
          <w:szCs w:val="20"/>
        </w:rPr>
        <w:t>min.</w:t>
      </w:r>
      <w:r w:rsidR="006D1B44">
        <w:rPr>
          <w:rFonts w:ascii="Arial" w:hAnsi="Arial" w:cs="Arial"/>
          <w:sz w:val="20"/>
          <w:szCs w:val="20"/>
        </w:rPr>
        <w:t xml:space="preserve"> </w:t>
      </w:r>
      <w:r w:rsidR="003E4D6D">
        <w:rPr>
          <w:rFonts w:ascii="Arial" w:hAnsi="Arial" w:cs="Arial"/>
          <w:sz w:val="20"/>
          <w:szCs w:val="20"/>
        </w:rPr>
        <w:t xml:space="preserve">3 významné stavební práce, přičemž </w:t>
      </w:r>
      <w:r w:rsidR="003E4D6D" w:rsidRPr="007F0CF7">
        <w:rPr>
          <w:rFonts w:ascii="Arial" w:hAnsi="Arial" w:cs="Arial"/>
          <w:b/>
          <w:bCs/>
          <w:sz w:val="20"/>
          <w:szCs w:val="20"/>
        </w:rPr>
        <w:t>významnou stavební prací</w:t>
      </w:r>
      <w:r w:rsidR="003E4D6D">
        <w:rPr>
          <w:rFonts w:ascii="Arial" w:hAnsi="Arial" w:cs="Arial"/>
          <w:sz w:val="20"/>
          <w:szCs w:val="20"/>
        </w:rPr>
        <w:t xml:space="preserve"> se rozumí </w:t>
      </w:r>
      <w:r w:rsidR="003E4D6D" w:rsidRPr="003E4D6D">
        <w:rPr>
          <w:rFonts w:ascii="Arial" w:hAnsi="Arial" w:cs="Arial"/>
          <w:sz w:val="20"/>
          <w:szCs w:val="20"/>
        </w:rPr>
        <w:t>realizac</w:t>
      </w:r>
      <w:r w:rsidR="003E4D6D">
        <w:rPr>
          <w:rFonts w:ascii="Arial" w:hAnsi="Arial" w:cs="Arial"/>
          <w:sz w:val="20"/>
          <w:szCs w:val="20"/>
        </w:rPr>
        <w:t>e</w:t>
      </w:r>
      <w:r w:rsidR="003E4D6D" w:rsidRPr="003E4D6D">
        <w:rPr>
          <w:rFonts w:ascii="Arial" w:hAnsi="Arial" w:cs="Arial"/>
          <w:sz w:val="20"/>
          <w:szCs w:val="20"/>
        </w:rPr>
        <w:t xml:space="preserve"> stavební práce - zakázky spadající svým charakterem do oblasti předmětu dílčích zakázek popsaných v čl. 2 </w:t>
      </w:r>
      <w:r w:rsidR="007F0CF7">
        <w:rPr>
          <w:rFonts w:ascii="Arial" w:hAnsi="Arial" w:cs="Arial"/>
          <w:sz w:val="20"/>
          <w:szCs w:val="20"/>
        </w:rPr>
        <w:t>zadávací dokumentace a takováto stavební práce</w:t>
      </w:r>
      <w:r w:rsidR="003E4D6D" w:rsidRPr="003E4D6D">
        <w:rPr>
          <w:rFonts w:ascii="Arial" w:hAnsi="Arial" w:cs="Arial"/>
          <w:sz w:val="20"/>
          <w:szCs w:val="20"/>
        </w:rPr>
        <w:t xml:space="preserve"> byla dodavatelem prováděna v pozici tzv. generálního dodavatele (tj. pro realizaci dotčené stavební práce - zakázky nebyl dodavatel v pozici poddodavatele)</w:t>
      </w:r>
      <w:r w:rsidR="001C2258">
        <w:rPr>
          <w:rFonts w:ascii="Arial" w:hAnsi="Arial" w:cs="Arial"/>
          <w:sz w:val="20"/>
          <w:szCs w:val="20"/>
        </w:rPr>
        <w:t xml:space="preserve"> a zároveň finanční hodnota takové stavební práce činila min. </w:t>
      </w:r>
      <w:r w:rsidR="001C2258" w:rsidRPr="003E4D6D">
        <w:rPr>
          <w:rFonts w:ascii="Arial" w:hAnsi="Arial" w:cs="Arial"/>
          <w:sz w:val="20"/>
          <w:szCs w:val="20"/>
        </w:rPr>
        <w:t>5 000 000,- Kč bez DPH</w:t>
      </w:r>
      <w:r w:rsidR="001C2258">
        <w:rPr>
          <w:rFonts w:ascii="Arial" w:hAnsi="Arial" w:cs="Arial"/>
          <w:sz w:val="20"/>
          <w:szCs w:val="20"/>
        </w:rPr>
        <w:t>.</w:t>
      </w:r>
    </w:p>
    <w:p w14:paraId="01F1DF52" w14:textId="77777777" w:rsidR="00BD2A78" w:rsidRDefault="00BD2A78" w:rsidP="006D1B4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3809D1CD" w14:textId="77777777" w:rsidR="000B66CF" w:rsidRDefault="000B66CF" w:rsidP="006D1B4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6EC5A030" w14:textId="77777777" w:rsidR="000B66CF" w:rsidRDefault="000B66CF" w:rsidP="000B66CF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Jakožto Dodavatel předkládám níže uvedený seznam významných stavebních prací v tomto rozsahu:*</w:t>
      </w:r>
    </w:p>
    <w:p w14:paraId="2E9F4008" w14:textId="77777777" w:rsidR="000B66CF" w:rsidRPr="00AC7ED0" w:rsidRDefault="000B66CF" w:rsidP="000B66CF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90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  <w:gridCol w:w="4602"/>
      </w:tblGrid>
      <w:tr w:rsidR="000B66CF" w:rsidRPr="00AC7ED0" w14:paraId="2A305428" w14:textId="77777777" w:rsidTr="00B0536E">
        <w:trPr>
          <w:cantSplit/>
          <w:jc w:val="center"/>
        </w:trPr>
        <w:tc>
          <w:tcPr>
            <w:tcW w:w="4537" w:type="dxa"/>
            <w:shd w:val="clear" w:color="auto" w:fill="BFBFBF"/>
            <w:vAlign w:val="center"/>
          </w:tcPr>
          <w:p w14:paraId="2E6850A5" w14:textId="77777777" w:rsidR="000B66CF" w:rsidRPr="00AC7ED0" w:rsidRDefault="000B66CF" w:rsidP="00B05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</w:p>
        </w:tc>
        <w:tc>
          <w:tcPr>
            <w:tcW w:w="4677" w:type="dxa"/>
          </w:tcPr>
          <w:p w14:paraId="72EA8655" w14:textId="77777777" w:rsidR="000B66CF" w:rsidRPr="00AC7ED0" w:rsidRDefault="000B66CF" w:rsidP="00B0536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0B66CF" w:rsidRPr="00AC7ED0" w14:paraId="382546DB" w14:textId="77777777" w:rsidTr="00B0536E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1B193DF4" w14:textId="77777777" w:rsidR="000B66CF" w:rsidRPr="00AC7ED0" w:rsidRDefault="000B66CF" w:rsidP="00B05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</w:p>
        </w:tc>
        <w:tc>
          <w:tcPr>
            <w:tcW w:w="4677" w:type="dxa"/>
          </w:tcPr>
          <w:p w14:paraId="326A6EB1" w14:textId="77777777" w:rsidR="000B66CF" w:rsidRPr="00AC7ED0" w:rsidRDefault="000B66CF" w:rsidP="00B0536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0B66CF" w:rsidRPr="00AC7ED0" w14:paraId="291020F1" w14:textId="77777777" w:rsidTr="00B0536E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091C0F23" w14:textId="77777777" w:rsidR="000B66CF" w:rsidRPr="00AC7ED0" w:rsidRDefault="000B66CF" w:rsidP="00B05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významné </w:t>
            </w:r>
            <w:r>
              <w:rPr>
                <w:rFonts w:ascii="Arial" w:hAnsi="Arial" w:cs="Arial"/>
                <w:sz w:val="20"/>
                <w:szCs w:val="20"/>
              </w:rPr>
              <w:t xml:space="preserve">stavební práce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77" w:type="dxa"/>
          </w:tcPr>
          <w:p w14:paraId="147D6172" w14:textId="77777777" w:rsidR="000B66CF" w:rsidRPr="00AC7ED0" w:rsidRDefault="000B66CF" w:rsidP="00B0536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0B66CF" w:rsidRPr="00AC7ED0" w14:paraId="001D4DCB" w14:textId="77777777" w:rsidTr="00B0536E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6ACC7ED0" w14:textId="77777777" w:rsidR="000B66CF" w:rsidRPr="00AC7ED0" w:rsidRDefault="000B66CF" w:rsidP="00B05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Zhotovitel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229D36B" w14:textId="77777777" w:rsidR="000B66CF" w:rsidRPr="00AC7ED0" w:rsidRDefault="000B66CF" w:rsidP="00B05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77" w:type="dxa"/>
          </w:tcPr>
          <w:p w14:paraId="59A09267" w14:textId="77777777" w:rsidR="000B66CF" w:rsidRPr="00AC7ED0" w:rsidRDefault="000B66CF" w:rsidP="00B0536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0B66CF" w:rsidRPr="00AC7ED0" w14:paraId="066E9B7A" w14:textId="77777777" w:rsidTr="00B0536E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7F3E0616" w14:textId="77777777" w:rsidR="000B66CF" w:rsidRPr="00AC7ED0" w:rsidRDefault="000B66CF" w:rsidP="00B05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097C73AE" w14:textId="77777777" w:rsidR="000B66CF" w:rsidRPr="00AC7ED0" w:rsidRDefault="000B66CF" w:rsidP="00B0536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0B66CF" w:rsidRPr="00AC7ED0" w14:paraId="3BF12559" w14:textId="77777777" w:rsidTr="00B0536E">
        <w:trPr>
          <w:cantSplit/>
          <w:jc w:val="center"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/>
          </w:tcPr>
          <w:p w14:paraId="5C4F52D0" w14:textId="77777777" w:rsidR="000B66CF" w:rsidRPr="00AC7ED0" w:rsidRDefault="000B66CF" w:rsidP="00B05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6A28D7F1" w14:textId="77777777" w:rsidR="000B66CF" w:rsidRPr="00AC7ED0" w:rsidRDefault="000B66CF" w:rsidP="00B0536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0B66CF" w:rsidRPr="00AC7ED0" w14:paraId="7317FADA" w14:textId="77777777" w:rsidTr="00B0536E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2D329748" w14:textId="77777777" w:rsidR="000B66CF" w:rsidRPr="00AC7ED0" w:rsidRDefault="000B66CF" w:rsidP="00B05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(měsíc a rok zahájení a měsíc a rok dokončení)</w:t>
            </w:r>
          </w:p>
        </w:tc>
        <w:tc>
          <w:tcPr>
            <w:tcW w:w="4677" w:type="dxa"/>
          </w:tcPr>
          <w:p w14:paraId="08E277BB" w14:textId="77777777" w:rsidR="000B66CF" w:rsidRPr="00AC7ED0" w:rsidRDefault="000B66CF" w:rsidP="00B0536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0B66CF" w:rsidRPr="00AC7ED0" w14:paraId="46C4FB2A" w14:textId="77777777" w:rsidTr="00B0536E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79FF66B1" w14:textId="041FD17A" w:rsidR="000B66CF" w:rsidRPr="00AC7ED0" w:rsidRDefault="000B66CF" w:rsidP="00B05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významné </w:t>
            </w:r>
            <w:r w:rsidR="001C2258">
              <w:rPr>
                <w:rFonts w:ascii="Arial" w:hAnsi="Arial" w:cs="Arial"/>
                <w:sz w:val="20"/>
                <w:szCs w:val="20"/>
              </w:rPr>
              <w:t>stavební práce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</w:tc>
        <w:tc>
          <w:tcPr>
            <w:tcW w:w="4677" w:type="dxa"/>
          </w:tcPr>
          <w:p w14:paraId="56138AE9" w14:textId="77777777" w:rsidR="000B66CF" w:rsidRPr="00AC7ED0" w:rsidRDefault="000B66CF" w:rsidP="00B0536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0B66CF" w:rsidRPr="00AC7ED0" w14:paraId="629113FC" w14:textId="77777777" w:rsidTr="00B0536E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0DE45107" w14:textId="77777777" w:rsidR="000B66CF" w:rsidRPr="00AC7ED0" w:rsidRDefault="000B66CF" w:rsidP="00B05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Osvědčení o realizaci významné stavební práce či rovnocenné doklady dle § 79 odst. 5 ZZVZ</w:t>
            </w:r>
          </w:p>
        </w:tc>
        <w:tc>
          <w:tcPr>
            <w:tcW w:w="4677" w:type="dxa"/>
          </w:tcPr>
          <w:p w14:paraId="0B053A0F" w14:textId="629F5A55" w:rsidR="000B66CF" w:rsidRPr="00AC7ED0" w:rsidRDefault="000B66CF" w:rsidP="00B0536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Osvědčení/rovnocenný doklad je přílohou tohoto seznamu doloženo </w:t>
            </w:r>
            <w:r w:rsidR="00143476">
              <w:rPr>
                <w:rFonts w:ascii="Arial" w:hAnsi="Arial" w:cs="Arial"/>
                <w:sz w:val="20"/>
                <w:szCs w:val="20"/>
                <w:highlight w:val="yellow"/>
              </w:rPr>
              <w:t>…  /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na str. .. nabídky.</w:t>
            </w:r>
          </w:p>
        </w:tc>
      </w:tr>
    </w:tbl>
    <w:p w14:paraId="72B88FC6" w14:textId="77777777" w:rsidR="000B66CF" w:rsidRPr="00AC7ED0" w:rsidRDefault="000B66CF" w:rsidP="000B66CF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sz w:val="20"/>
          <w:lang w:val="cs-CZ"/>
        </w:rPr>
        <w:t xml:space="preserve">* </w:t>
      </w:r>
      <w:r w:rsidRPr="00AC7ED0">
        <w:rPr>
          <w:i/>
          <w:iCs/>
          <w:sz w:val="20"/>
          <w:lang w:val="cs-CZ"/>
        </w:rPr>
        <w:t xml:space="preserve">Dodavatel uzpůsobí počet tabulek počtu významných </w:t>
      </w:r>
      <w:r>
        <w:rPr>
          <w:i/>
          <w:iCs/>
          <w:sz w:val="20"/>
          <w:lang w:val="cs-CZ"/>
        </w:rPr>
        <w:t>stavebních prací</w:t>
      </w:r>
      <w:r w:rsidRPr="00AC7ED0">
        <w:rPr>
          <w:i/>
          <w:iCs/>
          <w:sz w:val="20"/>
          <w:lang w:val="cs-CZ"/>
        </w:rPr>
        <w:t>, které hodlá za účelem prokázání kvalifikace uvést.</w:t>
      </w:r>
    </w:p>
    <w:p w14:paraId="2D7087FB" w14:textId="77777777" w:rsidR="000B66CF" w:rsidRPr="00AC7ED0" w:rsidRDefault="000B66CF" w:rsidP="000B66CF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i/>
          <w:iCs/>
          <w:sz w:val="20"/>
          <w:lang w:val="cs-CZ"/>
        </w:rPr>
        <w:t>** Dodavatel specifikuje předmět významné s</w:t>
      </w:r>
      <w:r>
        <w:rPr>
          <w:i/>
          <w:iCs/>
          <w:sz w:val="20"/>
          <w:lang w:val="cs-CZ"/>
        </w:rPr>
        <w:t>tavební práce</w:t>
      </w:r>
      <w:r w:rsidRPr="00AC7ED0">
        <w:rPr>
          <w:i/>
          <w:iCs/>
          <w:sz w:val="20"/>
          <w:lang w:val="cs-CZ"/>
        </w:rPr>
        <w:t xml:space="preserve"> v rozsahu dostatečně podrobném pro účely posouzení splnění požadavků </w:t>
      </w:r>
      <w:r>
        <w:rPr>
          <w:i/>
          <w:iCs/>
          <w:sz w:val="20"/>
          <w:lang w:val="cs-CZ"/>
        </w:rPr>
        <w:t>z</w:t>
      </w:r>
      <w:r w:rsidRPr="00AC7ED0">
        <w:rPr>
          <w:i/>
          <w:iCs/>
          <w:sz w:val="20"/>
          <w:lang w:val="cs-CZ"/>
        </w:rPr>
        <w:t>adavatele</w:t>
      </w:r>
      <w:r>
        <w:rPr>
          <w:i/>
          <w:iCs/>
          <w:sz w:val="20"/>
          <w:lang w:val="cs-CZ"/>
        </w:rPr>
        <w:t xml:space="preserve"> vyplývajících za zadávací dokumentace.</w:t>
      </w:r>
      <w:r w:rsidRPr="00AC7ED0">
        <w:rPr>
          <w:i/>
          <w:iCs/>
          <w:sz w:val="20"/>
          <w:lang w:val="cs-CZ"/>
        </w:rPr>
        <w:t xml:space="preserve"> </w:t>
      </w:r>
    </w:p>
    <w:p w14:paraId="511D7522" w14:textId="77777777" w:rsidR="000B66CF" w:rsidRPr="00AC7ED0" w:rsidRDefault="000B66CF" w:rsidP="000B66CF">
      <w:pPr>
        <w:ind w:left="720"/>
        <w:jc w:val="both"/>
        <w:rPr>
          <w:rFonts w:ascii="Arial" w:hAnsi="Arial" w:cs="Arial"/>
          <w:sz w:val="20"/>
          <w:szCs w:val="20"/>
        </w:rPr>
      </w:pPr>
    </w:p>
    <w:bookmarkEnd w:id="0"/>
    <w:p w14:paraId="41A51ED0" w14:textId="77777777" w:rsidR="0073555C" w:rsidRDefault="0073555C" w:rsidP="0073555C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769BE927" w14:textId="77777777" w:rsidR="0073555C" w:rsidRPr="00AC7ED0" w:rsidRDefault="0073555C" w:rsidP="0073555C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564C63F8" w14:textId="77777777" w:rsidR="0073555C" w:rsidRPr="00AC7ED0" w:rsidRDefault="0073555C" w:rsidP="0073555C">
      <w:pPr>
        <w:pStyle w:val="Textkomente"/>
        <w:jc w:val="both"/>
        <w:rPr>
          <w:rFonts w:ascii="Arial" w:hAnsi="Arial" w:cs="Arial"/>
        </w:rPr>
      </w:pPr>
      <w:r w:rsidRPr="00AC7ED0">
        <w:rPr>
          <w:rFonts w:ascii="Arial" w:hAnsi="Arial" w:cs="Arial"/>
        </w:rPr>
        <w:t xml:space="preserve">Toto prohlášení činí </w:t>
      </w:r>
      <w:r>
        <w:rPr>
          <w:rFonts w:ascii="Arial" w:hAnsi="Arial" w:cs="Arial"/>
        </w:rPr>
        <w:t>D</w:t>
      </w:r>
      <w:r w:rsidRPr="00AC7ED0">
        <w:rPr>
          <w:rFonts w:ascii="Arial" w:hAnsi="Arial" w:cs="Arial"/>
        </w:rPr>
        <w:t>odavatel na základě své vážné a svobodné vůle a je si vědom všech následků plynoucích z uvedení nepravdivých údajů.</w:t>
      </w:r>
    </w:p>
    <w:p w14:paraId="4BA40306" w14:textId="77777777" w:rsidR="0073555C" w:rsidRPr="00AC7ED0" w:rsidRDefault="0073555C" w:rsidP="0073555C">
      <w:pPr>
        <w:pStyle w:val="Textkomente"/>
        <w:jc w:val="both"/>
        <w:rPr>
          <w:rFonts w:ascii="Arial" w:hAnsi="Arial" w:cs="Arial"/>
        </w:rPr>
      </w:pPr>
    </w:p>
    <w:p w14:paraId="6E14E687" w14:textId="77777777" w:rsidR="0073555C" w:rsidRPr="006B106C" w:rsidRDefault="0073555C" w:rsidP="0073555C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73555C" w:rsidRPr="006B106C" w14:paraId="579AB03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32DCB1B8" w14:textId="77777777" w:rsidR="0073555C" w:rsidRPr="006B106C" w:rsidRDefault="0073555C" w:rsidP="00DC60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73555C" w:rsidRPr="006B106C" w14:paraId="0CF11A79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468108A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74F6C0E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73555C" w:rsidRPr="006B106C" w14:paraId="4881C6E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18914F14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199371CF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6B106C" w14:paraId="6181433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5B74D74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542318F5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36FCC1D7" w14:textId="77777777" w:rsidR="0073555C" w:rsidRDefault="0073555C" w:rsidP="0073555C">
      <w:pPr>
        <w:spacing w:line="360" w:lineRule="auto"/>
      </w:pPr>
    </w:p>
    <w:p w14:paraId="19A530AC" w14:textId="77777777" w:rsidR="0073555C" w:rsidRDefault="0073555C" w:rsidP="0073555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148E89C" w14:textId="77777777" w:rsidR="0073555C" w:rsidRDefault="0073555C" w:rsidP="0073555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CC51CC6" w14:textId="77777777" w:rsidR="000F6662" w:rsidRDefault="000F6662"/>
    <w:sectPr w:rsidR="000F6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F6941"/>
    <w:multiLevelType w:val="hybridMultilevel"/>
    <w:tmpl w:val="5D8C50C2"/>
    <w:lvl w:ilvl="0" w:tplc="0405000B">
      <w:start w:val="1"/>
      <w:numFmt w:val="bullet"/>
      <w:lvlText w:val=""/>
      <w:lvlJc w:val="left"/>
      <w:pPr>
        <w:ind w:left="1212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ind w:left="1932" w:hanging="360"/>
      </w:pPr>
    </w:lvl>
    <w:lvl w:ilvl="2" w:tplc="AC82906C">
      <w:start w:val="1"/>
      <w:numFmt w:val="lowerLetter"/>
      <w:lvlText w:val="%3)"/>
      <w:lvlJc w:val="left"/>
      <w:pPr>
        <w:ind w:left="2832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29083FF7"/>
    <w:multiLevelType w:val="hybridMultilevel"/>
    <w:tmpl w:val="F9AE0BB2"/>
    <w:lvl w:ilvl="0" w:tplc="23B88CEE">
      <w:start w:val="739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880385D"/>
    <w:multiLevelType w:val="hybridMultilevel"/>
    <w:tmpl w:val="114E56DE"/>
    <w:lvl w:ilvl="0" w:tplc="3B1E471A">
      <w:start w:val="5"/>
      <w:numFmt w:val="bullet"/>
      <w:lvlText w:val="-"/>
      <w:lvlJc w:val="left"/>
      <w:pPr>
        <w:ind w:left="14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" w15:restartNumberingAfterBreak="0">
    <w:nsid w:val="44B76817"/>
    <w:multiLevelType w:val="hybridMultilevel"/>
    <w:tmpl w:val="A9B03D10"/>
    <w:lvl w:ilvl="0" w:tplc="DFD0E7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A62153"/>
    <w:multiLevelType w:val="hybridMultilevel"/>
    <w:tmpl w:val="D6088644"/>
    <w:lvl w:ilvl="0" w:tplc="72F21D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7D447C"/>
    <w:multiLevelType w:val="hybridMultilevel"/>
    <w:tmpl w:val="6A5CCD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540C2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FE4CB3"/>
    <w:multiLevelType w:val="hybridMultilevel"/>
    <w:tmpl w:val="9620C7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04202F"/>
    <w:multiLevelType w:val="multilevel"/>
    <w:tmpl w:val="03483C1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  <w:b w:val="0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9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33750893">
    <w:abstractNumId w:val="9"/>
  </w:num>
  <w:num w:numId="2" w16cid:durableId="766535521">
    <w:abstractNumId w:val="8"/>
  </w:num>
  <w:num w:numId="3" w16cid:durableId="958075573">
    <w:abstractNumId w:val="5"/>
  </w:num>
  <w:num w:numId="4" w16cid:durableId="1638678443">
    <w:abstractNumId w:val="6"/>
  </w:num>
  <w:num w:numId="5" w16cid:durableId="977538856">
    <w:abstractNumId w:val="0"/>
  </w:num>
  <w:num w:numId="6" w16cid:durableId="860975317">
    <w:abstractNumId w:val="3"/>
  </w:num>
  <w:num w:numId="7" w16cid:durableId="1713308413">
    <w:abstractNumId w:val="7"/>
  </w:num>
  <w:num w:numId="8" w16cid:durableId="1428575988">
    <w:abstractNumId w:val="2"/>
  </w:num>
  <w:num w:numId="9" w16cid:durableId="948439000">
    <w:abstractNumId w:val="1"/>
  </w:num>
  <w:num w:numId="10" w16cid:durableId="13315609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55C"/>
    <w:rsid w:val="0009488D"/>
    <w:rsid w:val="000B66CF"/>
    <w:rsid w:val="000C1E74"/>
    <w:rsid w:val="000E3167"/>
    <w:rsid w:val="000F6662"/>
    <w:rsid w:val="00143476"/>
    <w:rsid w:val="0016660D"/>
    <w:rsid w:val="001A27FD"/>
    <w:rsid w:val="001C2258"/>
    <w:rsid w:val="001F05EC"/>
    <w:rsid w:val="00385EC4"/>
    <w:rsid w:val="003A3C27"/>
    <w:rsid w:val="003E4D6D"/>
    <w:rsid w:val="003E5001"/>
    <w:rsid w:val="003F48B5"/>
    <w:rsid w:val="004322CE"/>
    <w:rsid w:val="00455650"/>
    <w:rsid w:val="005659CC"/>
    <w:rsid w:val="006D1B44"/>
    <w:rsid w:val="006D7413"/>
    <w:rsid w:val="0073555C"/>
    <w:rsid w:val="00763981"/>
    <w:rsid w:val="007F0CF7"/>
    <w:rsid w:val="00834CE9"/>
    <w:rsid w:val="00906F80"/>
    <w:rsid w:val="00956D72"/>
    <w:rsid w:val="009C483A"/>
    <w:rsid w:val="00A50251"/>
    <w:rsid w:val="00A548C6"/>
    <w:rsid w:val="00A71E5A"/>
    <w:rsid w:val="00A75C7B"/>
    <w:rsid w:val="00AA7D49"/>
    <w:rsid w:val="00AB175D"/>
    <w:rsid w:val="00B52AF1"/>
    <w:rsid w:val="00BC1495"/>
    <w:rsid w:val="00BD2A78"/>
    <w:rsid w:val="00BD3A50"/>
    <w:rsid w:val="00C0541C"/>
    <w:rsid w:val="00C612A6"/>
    <w:rsid w:val="00D7594D"/>
    <w:rsid w:val="00D87020"/>
    <w:rsid w:val="00DA7F68"/>
    <w:rsid w:val="00DE5A5E"/>
    <w:rsid w:val="00E23456"/>
    <w:rsid w:val="00ED1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F8DAB"/>
  <w15:chartTrackingRefBased/>
  <w15:docId w15:val="{28DFFD0C-EB2F-42AC-8853-2593408A9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5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3555C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73555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73555C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73555C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73555C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73555C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73555C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73555C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3555C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73555C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73555C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73555C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73555C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73555C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73555C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73555C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73555C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73555C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73555C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Textkomente">
    <w:name w:val="annotation text"/>
    <w:aliases w:val="RL Text komentáře"/>
    <w:basedOn w:val="Normln"/>
    <w:link w:val="TextkomenteChar"/>
    <w:uiPriority w:val="99"/>
    <w:unhideWhenUsed/>
    <w:rsid w:val="0073555C"/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rsid w:val="0073555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0">
    <w:name w:val="Odstavec0"/>
    <w:basedOn w:val="Normln"/>
    <w:rsid w:val="0073555C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Cs w:val="20"/>
      <w:lang w:val="en-GB"/>
    </w:rPr>
  </w:style>
  <w:style w:type="character" w:styleId="Odkaznakoment">
    <w:name w:val="annotation reference"/>
    <w:basedOn w:val="Standardnpsmoodstavce"/>
    <w:uiPriority w:val="99"/>
    <w:rsid w:val="00B52AF1"/>
    <w:rPr>
      <w:sz w:val="16"/>
      <w:szCs w:val="16"/>
    </w:rPr>
  </w:style>
  <w:style w:type="paragraph" w:customStyle="1" w:styleId="NormalJustified">
    <w:name w:val="Normal (Justified)"/>
    <w:basedOn w:val="Normln"/>
    <w:rsid w:val="00B52AF1"/>
    <w:pPr>
      <w:widowControl w:val="0"/>
      <w:jc w:val="both"/>
    </w:pPr>
    <w:rPr>
      <w:kern w:val="28"/>
    </w:rPr>
  </w:style>
  <w:style w:type="paragraph" w:customStyle="1" w:styleId="06-PSM">
    <w:name w:val="06-PÍSM"/>
    <w:basedOn w:val="Normln"/>
    <w:qFormat/>
    <w:rsid w:val="00834CE9"/>
    <w:pPr>
      <w:spacing w:before="120"/>
      <w:jc w:val="both"/>
    </w:pPr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6D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6D7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azky,Bullet List,lp1,Puce,Use Case List Paragraph,Heading2,moje odra"/>
    <w:basedOn w:val="Normln"/>
    <w:link w:val="OdstavecseseznamemChar"/>
    <w:uiPriority w:val="34"/>
    <w:qFormat/>
    <w:rsid w:val="00BD2A78"/>
    <w:pPr>
      <w:spacing w:before="120"/>
      <w:ind w:left="708"/>
      <w:jc w:val="both"/>
    </w:pPr>
    <w:rPr>
      <w:rFonts w:ascii="Arial" w:hAnsi="Arial" w:cs="Arial"/>
      <w:sz w:val="20"/>
      <w:szCs w:val="20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azky Char,lp1 Char"/>
    <w:link w:val="Odstavecseseznamem"/>
    <w:uiPriority w:val="34"/>
    <w:qFormat/>
    <w:rsid w:val="00BD2A78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02-ODST-2">
    <w:name w:val="02-ODST-2"/>
    <w:basedOn w:val="Normln"/>
    <w:qFormat/>
    <w:rsid w:val="000C1E74"/>
    <w:pPr>
      <w:numPr>
        <w:ilvl w:val="1"/>
        <w:numId w:val="7"/>
      </w:numPr>
      <w:tabs>
        <w:tab w:val="left" w:pos="567"/>
      </w:tabs>
      <w:spacing w:before="120"/>
      <w:jc w:val="both"/>
    </w:pPr>
    <w:rPr>
      <w:rFonts w:ascii="Arial" w:hAnsi="Arial"/>
      <w:sz w:val="20"/>
      <w:szCs w:val="20"/>
    </w:rPr>
  </w:style>
  <w:style w:type="paragraph" w:customStyle="1" w:styleId="01-L">
    <w:name w:val="01-ČL."/>
    <w:basedOn w:val="Normln"/>
    <w:next w:val="Normln"/>
    <w:qFormat/>
    <w:rsid w:val="000C1E74"/>
    <w:pPr>
      <w:numPr>
        <w:numId w:val="7"/>
      </w:numPr>
      <w:spacing w:before="600"/>
      <w:jc w:val="center"/>
    </w:pPr>
    <w:rPr>
      <w:rFonts w:ascii="Arial" w:hAnsi="Arial"/>
      <w:b/>
      <w:bCs/>
      <w:szCs w:val="20"/>
    </w:rPr>
  </w:style>
  <w:style w:type="paragraph" w:customStyle="1" w:styleId="05-ODST-3">
    <w:name w:val="05-ODST-3"/>
    <w:basedOn w:val="02-ODST-2"/>
    <w:qFormat/>
    <w:rsid w:val="000C1E74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0C1E74"/>
    <w:pPr>
      <w:numPr>
        <w:ilvl w:val="3"/>
      </w:numPr>
      <w:tabs>
        <w:tab w:val="left" w:pos="1701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473</Words>
  <Characters>2797</Characters>
  <Application>Microsoft Office Word</Application>
  <DocSecurity>0</DocSecurity>
  <Lines>23</Lines>
  <Paragraphs>6</Paragraphs>
  <ScaleCrop>false</ScaleCrop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Urbánková Adéla</cp:lastModifiedBy>
  <cp:revision>10</cp:revision>
  <dcterms:created xsi:type="dcterms:W3CDTF">2025-02-11T10:09:00Z</dcterms:created>
  <dcterms:modified xsi:type="dcterms:W3CDTF">2025-05-09T10:14:00Z</dcterms:modified>
</cp:coreProperties>
</file>